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2B" w:rsidRPr="00163483" w:rsidRDefault="00FC442B" w:rsidP="00163483">
      <w:pPr>
        <w:rPr>
          <w:rFonts w:asciiTheme="minorEastAsia" w:eastAsiaTheme="minorEastAsia" w:hAnsiTheme="minorEastAsia"/>
          <w:b/>
          <w:sz w:val="32"/>
          <w:szCs w:val="32"/>
        </w:rPr>
      </w:pPr>
      <w:r w:rsidRPr="00825DC0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C36C9E" w:rsidRPr="00825DC0">
        <w:rPr>
          <w:rFonts w:asciiTheme="minorEastAsia" w:eastAsiaTheme="minorEastAsia" w:hAnsiTheme="minorEastAsia" w:hint="eastAsia"/>
          <w:b/>
          <w:sz w:val="32"/>
          <w:szCs w:val="32"/>
        </w:rPr>
        <w:t>1：</w:t>
      </w:r>
    </w:p>
    <w:p w:rsidR="00FB374C" w:rsidRPr="00BA5A8E" w:rsidRDefault="00C36C9E" w:rsidP="00FB374C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健康体检</w:t>
      </w:r>
      <w:proofErr w:type="gramStart"/>
      <w:r>
        <w:rPr>
          <w:rFonts w:asciiTheme="minorEastAsia" w:eastAsiaTheme="minorEastAsia" w:hAnsiTheme="minorEastAsia" w:hint="eastAsia"/>
          <w:b/>
          <w:sz w:val="36"/>
          <w:szCs w:val="36"/>
        </w:rPr>
        <w:t>测试盲样说明</w:t>
      </w:r>
      <w:proofErr w:type="gramEnd"/>
    </w:p>
    <w:p w:rsidR="00FB374C" w:rsidRPr="002119B5" w:rsidRDefault="00FB374C" w:rsidP="00FB374C">
      <w:pPr>
        <w:spacing w:beforeLines="50" w:before="145" w:afterLines="50" w:after="145" w:line="360" w:lineRule="auto"/>
        <w:rPr>
          <w:rFonts w:asciiTheme="minorEastAsia" w:eastAsiaTheme="minorEastAsia" w:hAnsiTheme="minorEastAsia"/>
          <w:szCs w:val="21"/>
          <w:u w:val="words"/>
        </w:rPr>
      </w:pPr>
      <w:r w:rsidRPr="002119B5">
        <w:rPr>
          <w:rFonts w:asciiTheme="minorEastAsia" w:eastAsiaTheme="minorEastAsia" w:hAnsiTheme="minorEastAsia" w:hint="eastAsia"/>
          <w:szCs w:val="21"/>
          <w:u w:val="words"/>
        </w:rPr>
        <w:t>1.</w:t>
      </w:r>
      <w:r w:rsidRPr="002119B5">
        <w:rPr>
          <w:rFonts w:asciiTheme="minorEastAsia" w:eastAsiaTheme="minorEastAsia" w:hAnsiTheme="minorEastAsia" w:hint="eastAsia"/>
          <w:b/>
          <w:szCs w:val="21"/>
          <w:u w:val="words"/>
        </w:rPr>
        <w:t xml:space="preserve"> </w:t>
      </w:r>
      <w:r w:rsidRPr="002119B5">
        <w:rPr>
          <w:rFonts w:asciiTheme="minorEastAsia" w:eastAsiaTheme="minorEastAsia" w:hAnsiTheme="minorEastAsia"/>
          <w:b/>
          <w:szCs w:val="21"/>
          <w:u w:val="words"/>
        </w:rPr>
        <w:t>飞行（盲样）检查时间：</w:t>
      </w:r>
    </w:p>
    <w:p w:rsidR="00FB374C" w:rsidRPr="002119B5" w:rsidRDefault="00FB374C" w:rsidP="00FB374C">
      <w:pPr>
        <w:spacing w:beforeLines="50" w:before="145" w:afterLines="50" w:after="145" w:line="360" w:lineRule="auto"/>
        <w:rPr>
          <w:rFonts w:asciiTheme="minorEastAsia" w:eastAsiaTheme="minorEastAsia" w:hAnsiTheme="minorEastAsia"/>
          <w:szCs w:val="21"/>
        </w:rPr>
      </w:pPr>
      <w:r w:rsidRPr="002119B5">
        <w:rPr>
          <w:rFonts w:asciiTheme="minorEastAsia" w:eastAsiaTheme="minorEastAsia" w:hAnsiTheme="minorEastAsia" w:hint="eastAsia"/>
          <w:szCs w:val="21"/>
        </w:rPr>
        <w:t xml:space="preserve">    </w:t>
      </w:r>
      <w:r w:rsidRPr="002119B5">
        <w:rPr>
          <w:rFonts w:asciiTheme="minorEastAsia" w:eastAsiaTheme="minorEastAsia" w:hAnsiTheme="minorEastAsia"/>
          <w:szCs w:val="21"/>
        </w:rPr>
        <w:t>20</w:t>
      </w:r>
      <w:r w:rsidRPr="002119B5">
        <w:rPr>
          <w:rFonts w:asciiTheme="minorEastAsia" w:eastAsiaTheme="minorEastAsia" w:hAnsiTheme="minorEastAsia" w:hint="eastAsia"/>
          <w:szCs w:val="21"/>
        </w:rPr>
        <w:t>1</w:t>
      </w:r>
      <w:r w:rsidRPr="002119B5">
        <w:rPr>
          <w:rFonts w:asciiTheme="minorEastAsia" w:eastAsiaTheme="minorEastAsia" w:hAnsiTheme="minorEastAsia"/>
          <w:szCs w:val="21"/>
        </w:rPr>
        <w:t>8年7月11日上午6:0</w:t>
      </w:r>
      <w:r w:rsidRPr="002119B5">
        <w:rPr>
          <w:rFonts w:asciiTheme="minorEastAsia" w:eastAsiaTheme="minorEastAsia" w:hAnsiTheme="minorEastAsia" w:hint="eastAsia"/>
          <w:szCs w:val="21"/>
        </w:rPr>
        <w:t>0</w:t>
      </w:r>
      <w:r w:rsidRPr="002119B5">
        <w:rPr>
          <w:rFonts w:asciiTheme="minorEastAsia" w:eastAsiaTheme="minorEastAsia" w:hAnsiTheme="minorEastAsia"/>
          <w:szCs w:val="21"/>
        </w:rPr>
        <w:t>开始</w:t>
      </w:r>
      <w:r w:rsidRPr="002119B5">
        <w:rPr>
          <w:rFonts w:asciiTheme="minorEastAsia" w:eastAsiaTheme="minorEastAsia" w:hAnsiTheme="minorEastAsia" w:hint="eastAsia"/>
          <w:szCs w:val="21"/>
        </w:rPr>
        <w:t>发出</w:t>
      </w:r>
      <w:r w:rsidRPr="002119B5">
        <w:rPr>
          <w:rFonts w:asciiTheme="minorEastAsia" w:eastAsiaTheme="minorEastAsia" w:hAnsiTheme="minorEastAsia"/>
          <w:szCs w:val="21"/>
        </w:rPr>
        <w:t>，收到标本后</w:t>
      </w:r>
      <w:r w:rsidRPr="002119B5">
        <w:rPr>
          <w:rFonts w:asciiTheme="minorEastAsia" w:eastAsiaTheme="minorEastAsia" w:hAnsiTheme="minorEastAsia" w:hint="eastAsia"/>
          <w:szCs w:val="21"/>
        </w:rPr>
        <w:t>于当日下午17:00时前回报</w:t>
      </w:r>
      <w:r w:rsidRPr="002119B5">
        <w:rPr>
          <w:rFonts w:asciiTheme="minorEastAsia" w:eastAsiaTheme="minorEastAsia" w:hAnsiTheme="minorEastAsia"/>
          <w:szCs w:val="21"/>
        </w:rPr>
        <w:t>结果</w:t>
      </w:r>
      <w:r w:rsidRPr="002119B5">
        <w:rPr>
          <w:rFonts w:asciiTheme="minorEastAsia" w:eastAsiaTheme="minorEastAsia" w:hAnsiTheme="minorEastAsia" w:hint="eastAsia"/>
          <w:szCs w:val="21"/>
        </w:rPr>
        <w:t>。 (</w:t>
      </w:r>
      <w:proofErr w:type="gramStart"/>
      <w:r w:rsidRPr="002119B5">
        <w:rPr>
          <w:rFonts w:asciiTheme="minorEastAsia" w:eastAsiaTheme="minorEastAsia" w:hAnsiTheme="minorEastAsia" w:hint="eastAsia"/>
          <w:szCs w:val="21"/>
        </w:rPr>
        <w:t>盲样由</w:t>
      </w:r>
      <w:proofErr w:type="gramEnd"/>
      <w:r w:rsidRPr="002119B5">
        <w:rPr>
          <w:rFonts w:asciiTheme="minorEastAsia" w:eastAsiaTheme="minorEastAsia" w:hAnsiTheme="minorEastAsia" w:hint="eastAsia"/>
          <w:szCs w:val="21"/>
        </w:rPr>
        <w:t>质控中心统一发放)</w:t>
      </w:r>
    </w:p>
    <w:p w:rsidR="00FB374C" w:rsidRPr="002119B5" w:rsidRDefault="00FB374C" w:rsidP="00FB374C">
      <w:pPr>
        <w:spacing w:beforeLines="50" w:before="145" w:afterLines="50" w:after="145" w:line="360" w:lineRule="auto"/>
        <w:rPr>
          <w:rFonts w:asciiTheme="minorEastAsia" w:eastAsiaTheme="minorEastAsia" w:hAnsiTheme="minorEastAsia"/>
          <w:szCs w:val="21"/>
          <w:u w:val="words"/>
        </w:rPr>
      </w:pPr>
      <w:r w:rsidRPr="002119B5">
        <w:rPr>
          <w:rFonts w:asciiTheme="minorEastAsia" w:eastAsiaTheme="minorEastAsia" w:hAnsiTheme="minorEastAsia" w:hint="eastAsia"/>
          <w:szCs w:val="21"/>
          <w:u w:val="words"/>
        </w:rPr>
        <w:t xml:space="preserve">2. </w:t>
      </w:r>
      <w:r w:rsidRPr="002119B5">
        <w:rPr>
          <w:rFonts w:asciiTheme="minorEastAsia" w:eastAsiaTheme="minorEastAsia" w:hAnsiTheme="minorEastAsia"/>
          <w:b/>
          <w:szCs w:val="21"/>
          <w:u w:val="words"/>
        </w:rPr>
        <w:t>飞行（盲样）回报方式</w:t>
      </w:r>
      <w:r w:rsidRPr="002119B5">
        <w:rPr>
          <w:rFonts w:asciiTheme="minorEastAsia" w:eastAsiaTheme="minorEastAsia" w:hAnsiTheme="minorEastAsia"/>
          <w:szCs w:val="21"/>
          <w:u w:val="words"/>
        </w:rPr>
        <w:t>：</w:t>
      </w:r>
    </w:p>
    <w:p w:rsidR="00FB374C" w:rsidRPr="00790CCC" w:rsidRDefault="00FB374C" w:rsidP="00790CCC">
      <w:pPr>
        <w:widowControl/>
        <w:spacing w:line="360" w:lineRule="auto"/>
        <w:ind w:rightChars="-95" w:right="-199" w:firstLineChars="200" w:firstLine="420"/>
        <w:jc w:val="left"/>
        <w:rPr>
          <w:rFonts w:asciiTheme="minorEastAsia" w:eastAsiaTheme="minorEastAsia" w:hAnsiTheme="minorEastAsia" w:cs="F3,Bold"/>
          <w:b/>
          <w:bCs/>
          <w:kern w:val="0"/>
          <w:szCs w:val="21"/>
        </w:rPr>
      </w:pPr>
      <w:r w:rsidRPr="002119B5">
        <w:rPr>
          <w:rFonts w:asciiTheme="minorEastAsia" w:eastAsiaTheme="minorEastAsia" w:hAnsiTheme="minorEastAsia" w:hint="eastAsia"/>
          <w:szCs w:val="21"/>
        </w:rPr>
        <w:t>结果检测完毕，填报《</w:t>
      </w:r>
      <w:r w:rsidR="00790CCC" w:rsidRPr="00790CCC">
        <w:rPr>
          <w:rFonts w:asciiTheme="minorEastAsia" w:eastAsiaTheme="minorEastAsia" w:hAnsiTheme="minorEastAsia" w:cs="F3,Bold" w:hint="eastAsia"/>
          <w:b/>
          <w:bCs/>
          <w:kern w:val="0"/>
          <w:szCs w:val="21"/>
        </w:rPr>
        <w:t>北京市健康体检实验室盲样检测结果报表</w:t>
      </w:r>
      <w:r w:rsidRPr="002119B5">
        <w:rPr>
          <w:rFonts w:asciiTheme="minorEastAsia" w:eastAsiaTheme="minorEastAsia" w:hAnsiTheme="minorEastAsia" w:cs="F3,Bold" w:hint="eastAsia"/>
          <w:b/>
          <w:bCs/>
          <w:kern w:val="0"/>
          <w:szCs w:val="21"/>
        </w:rPr>
        <w:t>》</w:t>
      </w:r>
      <w:r w:rsidRPr="002119B5">
        <w:rPr>
          <w:rFonts w:asciiTheme="minorEastAsia" w:eastAsiaTheme="minorEastAsia" w:hAnsiTheme="minorEastAsia"/>
          <w:szCs w:val="21"/>
        </w:rPr>
        <w:t>通过</w:t>
      </w:r>
      <w:r w:rsidRPr="002119B5">
        <w:rPr>
          <w:rFonts w:asciiTheme="minorEastAsia" w:eastAsiaTheme="minorEastAsia" w:hAnsiTheme="minorEastAsia" w:hint="eastAsia"/>
          <w:szCs w:val="21"/>
        </w:rPr>
        <w:t>电子邮件反馈</w:t>
      </w:r>
      <w:r w:rsidR="00790CCC">
        <w:rPr>
          <w:rFonts w:asciiTheme="minorEastAsia" w:eastAsiaTheme="minorEastAsia" w:hAnsiTheme="minorEastAsia" w:hint="eastAsia"/>
          <w:szCs w:val="21"/>
        </w:rPr>
        <w:t>（邮件注明机构名称）</w:t>
      </w:r>
      <w:r w:rsidRPr="002119B5">
        <w:rPr>
          <w:rFonts w:asciiTheme="minorEastAsia" w:eastAsiaTheme="minorEastAsia" w:hAnsiTheme="minorEastAsia" w:hint="eastAsia"/>
          <w:szCs w:val="21"/>
        </w:rPr>
        <w:t>，邮箱：bjtjzkzx@126.com，</w:t>
      </w:r>
      <w:r w:rsidRPr="002119B5">
        <w:rPr>
          <w:rFonts w:asciiTheme="minorEastAsia" w:eastAsiaTheme="minorEastAsia" w:hAnsiTheme="minorEastAsia"/>
          <w:szCs w:val="21"/>
        </w:rPr>
        <w:t>原始数据自留</w:t>
      </w:r>
      <w:r w:rsidRPr="002119B5">
        <w:rPr>
          <w:rFonts w:asciiTheme="minorEastAsia" w:eastAsiaTheme="minorEastAsia" w:hAnsiTheme="minorEastAsia" w:hint="eastAsia"/>
          <w:szCs w:val="21"/>
        </w:rPr>
        <w:t>以备检查</w:t>
      </w:r>
      <w:r w:rsidRPr="002119B5">
        <w:rPr>
          <w:rFonts w:asciiTheme="minorEastAsia" w:eastAsiaTheme="minorEastAsia" w:hAnsiTheme="minorEastAsia"/>
          <w:szCs w:val="21"/>
        </w:rPr>
        <w:t>。若当日下午</w:t>
      </w:r>
      <w:r w:rsidRPr="002119B5">
        <w:rPr>
          <w:rFonts w:asciiTheme="minorEastAsia" w:eastAsiaTheme="minorEastAsia" w:hAnsiTheme="minorEastAsia" w:hint="eastAsia"/>
          <w:szCs w:val="21"/>
        </w:rPr>
        <w:t>17:00</w:t>
      </w:r>
      <w:r w:rsidRPr="002119B5">
        <w:rPr>
          <w:rFonts w:asciiTheme="minorEastAsia" w:eastAsiaTheme="minorEastAsia" w:hAnsiTheme="minorEastAsia"/>
          <w:szCs w:val="21"/>
        </w:rPr>
        <w:t>前未</w:t>
      </w:r>
      <w:proofErr w:type="gramStart"/>
      <w:r w:rsidRPr="002119B5">
        <w:rPr>
          <w:rFonts w:asciiTheme="minorEastAsia" w:eastAsiaTheme="minorEastAsia" w:hAnsiTheme="minorEastAsia"/>
          <w:szCs w:val="21"/>
        </w:rPr>
        <w:t>收到盲样检测</w:t>
      </w:r>
      <w:proofErr w:type="gramEnd"/>
      <w:r w:rsidRPr="002119B5">
        <w:rPr>
          <w:rFonts w:asciiTheme="minorEastAsia" w:eastAsiaTheme="minorEastAsia" w:hAnsiTheme="minorEastAsia"/>
          <w:szCs w:val="21"/>
        </w:rPr>
        <w:t>结果，视为自动放弃检</w:t>
      </w:r>
      <w:r w:rsidRPr="002119B5">
        <w:rPr>
          <w:rFonts w:asciiTheme="minorEastAsia" w:eastAsiaTheme="minorEastAsia" w:hAnsiTheme="minorEastAsia" w:hint="eastAsia"/>
          <w:szCs w:val="21"/>
        </w:rPr>
        <w:t>测，成绩为零。请各医学实验室</w:t>
      </w:r>
      <w:r w:rsidRPr="002119B5">
        <w:rPr>
          <w:rFonts w:asciiTheme="minorEastAsia" w:eastAsiaTheme="minorEastAsia" w:hAnsiTheme="minorEastAsia" w:hint="eastAsia"/>
          <w:b/>
          <w:szCs w:val="21"/>
        </w:rPr>
        <w:t>接到盲样，要签收</w:t>
      </w:r>
      <w:r w:rsidRPr="002119B5">
        <w:rPr>
          <w:rFonts w:asciiTheme="minorEastAsia" w:eastAsiaTheme="minorEastAsia" w:hAnsiTheme="minorEastAsia" w:hint="eastAsia"/>
          <w:szCs w:val="21"/>
        </w:rPr>
        <w:t>，</w:t>
      </w:r>
      <w:r w:rsidRPr="002119B5">
        <w:rPr>
          <w:rFonts w:asciiTheme="minorEastAsia" w:eastAsiaTheme="minorEastAsia" w:hAnsiTheme="minorEastAsia" w:hint="eastAsia"/>
          <w:b/>
          <w:szCs w:val="21"/>
        </w:rPr>
        <w:t>测试完成后，结果即时上报。填报</w:t>
      </w:r>
      <w:r w:rsidRPr="002119B5">
        <w:rPr>
          <w:rFonts w:asciiTheme="minorEastAsia" w:eastAsiaTheme="minorEastAsia" w:hAnsiTheme="minorEastAsia"/>
          <w:b/>
          <w:szCs w:val="21"/>
        </w:rPr>
        <w:t>表格电子版可登陆北京体检网：</w:t>
      </w:r>
      <w:hyperlink r:id="rId6" w:history="1">
        <w:r w:rsidRPr="002119B5">
          <w:rPr>
            <w:rStyle w:val="a7"/>
            <w:rFonts w:asciiTheme="minorEastAsia" w:eastAsiaTheme="minorEastAsia" w:hAnsiTheme="minorEastAsia"/>
            <w:b/>
            <w:szCs w:val="21"/>
          </w:rPr>
          <w:t>www.bjtjw.net</w:t>
        </w:r>
      </w:hyperlink>
      <w:r w:rsidRPr="002119B5">
        <w:rPr>
          <w:rFonts w:asciiTheme="minorEastAsia" w:eastAsiaTheme="minorEastAsia" w:hAnsiTheme="minorEastAsia" w:hint="eastAsia"/>
          <w:b/>
          <w:szCs w:val="21"/>
        </w:rPr>
        <w:t>。</w:t>
      </w:r>
      <w:r w:rsidR="00A73854">
        <w:rPr>
          <w:rFonts w:asciiTheme="minorEastAsia" w:eastAsiaTheme="minorEastAsia" w:hAnsiTheme="minorEastAsia" w:hint="eastAsia"/>
          <w:b/>
          <w:szCs w:val="21"/>
        </w:rPr>
        <w:t>通知公告</w:t>
      </w:r>
      <w:r w:rsidRPr="002119B5">
        <w:rPr>
          <w:rFonts w:asciiTheme="minorEastAsia" w:eastAsiaTheme="minorEastAsia" w:hAnsiTheme="minorEastAsia"/>
          <w:b/>
          <w:szCs w:val="21"/>
        </w:rPr>
        <w:t>栏目进行下载。</w:t>
      </w:r>
    </w:p>
    <w:p w:rsidR="00FB374C" w:rsidRPr="002119B5" w:rsidRDefault="00FB374C" w:rsidP="00FB374C">
      <w:pPr>
        <w:spacing w:beforeLines="50" w:before="145" w:afterLines="50" w:after="145"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2119B5">
        <w:rPr>
          <w:rFonts w:asciiTheme="minorEastAsia" w:eastAsiaTheme="minorEastAsia" w:hAnsiTheme="minorEastAsia" w:hint="eastAsia"/>
          <w:szCs w:val="21"/>
          <w:u w:val="single"/>
        </w:rPr>
        <w:t xml:space="preserve">3. </w:t>
      </w:r>
      <w:r w:rsidRPr="002119B5">
        <w:rPr>
          <w:rFonts w:asciiTheme="minorEastAsia" w:eastAsiaTheme="minorEastAsia" w:hAnsiTheme="minorEastAsia"/>
          <w:b/>
          <w:szCs w:val="21"/>
          <w:u w:val="single"/>
        </w:rPr>
        <w:t>飞行（盲样）</w:t>
      </w:r>
      <w:r w:rsidRPr="002119B5">
        <w:rPr>
          <w:rFonts w:asciiTheme="minorEastAsia" w:eastAsiaTheme="minorEastAsia" w:hAnsiTheme="minorEastAsia" w:hint="eastAsia"/>
          <w:b/>
          <w:szCs w:val="21"/>
          <w:u w:val="single"/>
        </w:rPr>
        <w:t>测试项目</w:t>
      </w:r>
      <w:r w:rsidRPr="002119B5">
        <w:rPr>
          <w:rFonts w:asciiTheme="minorEastAsia" w:eastAsiaTheme="minorEastAsia" w:hAnsiTheme="minorEastAsia" w:hint="eastAsia"/>
          <w:szCs w:val="21"/>
          <w:u w:val="single"/>
        </w:rPr>
        <w:t>：</w:t>
      </w:r>
    </w:p>
    <w:p w:rsidR="00FB374C" w:rsidRPr="002119B5" w:rsidRDefault="00FB374C" w:rsidP="00FB374C">
      <w:pPr>
        <w:spacing w:beforeLines="50" w:before="145" w:afterLines="50" w:after="145" w:line="360" w:lineRule="auto"/>
        <w:rPr>
          <w:rFonts w:asciiTheme="minorEastAsia" w:eastAsiaTheme="minorEastAsia" w:hAnsiTheme="minorEastAsia"/>
          <w:szCs w:val="21"/>
        </w:rPr>
      </w:pPr>
      <w:r w:rsidRPr="002119B5">
        <w:rPr>
          <w:rFonts w:asciiTheme="minorEastAsia" w:eastAsiaTheme="minorEastAsia" w:hAnsiTheme="minorEastAsia" w:hint="eastAsia"/>
          <w:szCs w:val="21"/>
        </w:rPr>
        <w:t>样品盒内有复合质</w:t>
      </w:r>
      <w:proofErr w:type="gramStart"/>
      <w:r w:rsidRPr="002119B5">
        <w:rPr>
          <w:rFonts w:asciiTheme="minorEastAsia" w:eastAsiaTheme="minorEastAsia" w:hAnsiTheme="minorEastAsia" w:hint="eastAsia"/>
          <w:szCs w:val="21"/>
        </w:rPr>
        <w:t>控物生化</w:t>
      </w:r>
      <w:proofErr w:type="gramEnd"/>
      <w:r w:rsidRPr="002119B5">
        <w:rPr>
          <w:rFonts w:asciiTheme="minorEastAsia" w:eastAsiaTheme="minorEastAsia" w:hAnsiTheme="minorEastAsia" w:hint="eastAsia"/>
          <w:szCs w:val="21"/>
        </w:rPr>
        <w:t>5份、免疫</w:t>
      </w:r>
      <w:r w:rsidR="00CF5991" w:rsidRPr="002119B5">
        <w:rPr>
          <w:rFonts w:asciiTheme="minorEastAsia" w:eastAsiaTheme="minorEastAsia" w:hAnsiTheme="minorEastAsia" w:hint="eastAsia"/>
          <w:szCs w:val="21"/>
        </w:rPr>
        <w:t>5</w:t>
      </w:r>
      <w:r w:rsidRPr="002119B5">
        <w:rPr>
          <w:rFonts w:asciiTheme="minorEastAsia" w:eastAsiaTheme="minorEastAsia" w:hAnsiTheme="minorEastAsia" w:hint="eastAsia"/>
          <w:szCs w:val="21"/>
        </w:rPr>
        <w:t>份、血液3</w:t>
      </w:r>
      <w:r w:rsidR="00CF5991" w:rsidRPr="002119B5">
        <w:rPr>
          <w:rFonts w:asciiTheme="minorEastAsia" w:eastAsiaTheme="minorEastAsia" w:hAnsiTheme="minorEastAsia" w:hint="eastAsia"/>
          <w:szCs w:val="21"/>
        </w:rPr>
        <w:t>份。</w:t>
      </w:r>
    </w:p>
    <w:p w:rsidR="00FB374C" w:rsidRPr="002119B5" w:rsidRDefault="00FB374C" w:rsidP="00FB374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2119B5">
        <w:rPr>
          <w:rFonts w:asciiTheme="minorEastAsia" w:eastAsiaTheme="minorEastAsia" w:hAnsiTheme="minorEastAsia" w:cs="宋体" w:hint="eastAsia"/>
          <w:b/>
          <w:kern w:val="0"/>
          <w:szCs w:val="21"/>
        </w:rPr>
        <w:t>3.1 临床化学：</w:t>
      </w:r>
    </w:p>
    <w:p w:rsidR="00CF5991" w:rsidRPr="002119B5" w:rsidRDefault="00FB374C" w:rsidP="00A73854">
      <w:pPr>
        <w:rPr>
          <w:rFonts w:asciiTheme="minorEastAsia" w:eastAsiaTheme="minorEastAsia" w:hAnsiTheme="minorEastAsia" w:cs="宋体"/>
          <w:kern w:val="0"/>
          <w:szCs w:val="21"/>
        </w:rPr>
      </w:pPr>
      <w:r w:rsidRPr="002119B5">
        <w:rPr>
          <w:rFonts w:asciiTheme="minorEastAsia" w:eastAsiaTheme="minorEastAsia" w:hAnsiTheme="minorEastAsia" w:cs="宋体" w:hint="eastAsia"/>
          <w:b/>
          <w:kern w:val="0"/>
          <w:szCs w:val="21"/>
        </w:rPr>
        <w:t>检测项目：</w:t>
      </w:r>
      <w:r w:rsidR="00CF5991" w:rsidRPr="002119B5">
        <w:rPr>
          <w:rFonts w:asciiTheme="minorEastAsia" w:eastAsiaTheme="minorEastAsia" w:hAnsiTheme="minorEastAsia" w:cs="宋体" w:hint="eastAsia"/>
          <w:kern w:val="0"/>
          <w:szCs w:val="21"/>
        </w:rPr>
        <w:t>肌</w:t>
      </w:r>
      <w:proofErr w:type="gramStart"/>
      <w:r w:rsidR="00CF5991" w:rsidRPr="002119B5">
        <w:rPr>
          <w:rFonts w:asciiTheme="minorEastAsia" w:eastAsiaTheme="minorEastAsia" w:hAnsiTheme="minorEastAsia" w:cs="宋体" w:hint="eastAsia"/>
          <w:kern w:val="0"/>
          <w:szCs w:val="21"/>
        </w:rPr>
        <w:t>酐</w:t>
      </w:r>
      <w:proofErr w:type="gramEnd"/>
      <w:r w:rsidR="00CF5991" w:rsidRPr="002119B5">
        <w:rPr>
          <w:rFonts w:asciiTheme="minorEastAsia" w:eastAsiaTheme="minorEastAsia" w:hAnsiTheme="minorEastAsia" w:cs="宋体" w:hint="eastAsia"/>
          <w:kern w:val="0"/>
          <w:szCs w:val="21"/>
        </w:rPr>
        <w:t>（CRE）、尿素(UREA)、葡萄糖(Glu)测定、尿酸(UA)测定、总胆固醇(TC)测定、</w:t>
      </w:r>
    </w:p>
    <w:p w:rsidR="00CF5991" w:rsidRPr="002119B5" w:rsidRDefault="00CF5991" w:rsidP="00CF5991">
      <w:pPr>
        <w:rPr>
          <w:rFonts w:asciiTheme="minorEastAsia" w:eastAsiaTheme="minorEastAsia" w:hAnsiTheme="minorEastAsia" w:cs="宋体"/>
          <w:kern w:val="0"/>
          <w:szCs w:val="21"/>
        </w:rPr>
      </w:pPr>
      <w:r w:rsidRPr="002119B5">
        <w:rPr>
          <w:rFonts w:asciiTheme="minorEastAsia" w:eastAsiaTheme="minorEastAsia" w:hAnsiTheme="minorEastAsia" w:cs="宋体" w:hint="eastAsia"/>
          <w:kern w:val="0"/>
          <w:szCs w:val="21"/>
        </w:rPr>
        <w:t>甘油三酯(TG)测定、高密度脂蛋白胆固醇(HDL-C)测定、低密度脂蛋白胆固醇(LDL-C)测定、</w:t>
      </w:r>
    </w:p>
    <w:p w:rsidR="00CF5991" w:rsidRPr="002119B5" w:rsidRDefault="00CF5991" w:rsidP="00CF5991">
      <w:pPr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119B5">
        <w:rPr>
          <w:rFonts w:asciiTheme="minorEastAsia" w:eastAsiaTheme="minorEastAsia" w:hAnsiTheme="minorEastAsia" w:cs="宋体" w:hint="eastAsia"/>
          <w:kern w:val="0"/>
          <w:szCs w:val="21"/>
        </w:rPr>
        <w:t>、总胆红素(T-</w:t>
      </w:r>
      <w:proofErr w:type="spellStart"/>
      <w:r w:rsidRPr="002119B5">
        <w:rPr>
          <w:rFonts w:asciiTheme="minorEastAsia" w:eastAsiaTheme="minorEastAsia" w:hAnsiTheme="minorEastAsia" w:cs="宋体" w:hint="eastAsia"/>
          <w:kern w:val="0"/>
          <w:szCs w:val="21"/>
        </w:rPr>
        <w:t>Bil</w:t>
      </w:r>
      <w:proofErr w:type="spellEnd"/>
      <w:r w:rsidRPr="002119B5">
        <w:rPr>
          <w:rFonts w:asciiTheme="minorEastAsia" w:eastAsiaTheme="minorEastAsia" w:hAnsiTheme="minorEastAsia" w:cs="宋体" w:hint="eastAsia"/>
          <w:kern w:val="0"/>
          <w:szCs w:val="21"/>
        </w:rPr>
        <w:t>)测定、直接胆红素(D-</w:t>
      </w:r>
      <w:proofErr w:type="spellStart"/>
      <w:r w:rsidRPr="002119B5">
        <w:rPr>
          <w:rFonts w:asciiTheme="minorEastAsia" w:eastAsiaTheme="minorEastAsia" w:hAnsiTheme="minorEastAsia" w:cs="宋体" w:hint="eastAsia"/>
          <w:kern w:val="0"/>
          <w:szCs w:val="21"/>
        </w:rPr>
        <w:t>Bil</w:t>
      </w:r>
      <w:proofErr w:type="spellEnd"/>
      <w:r w:rsidRPr="002119B5">
        <w:rPr>
          <w:rFonts w:asciiTheme="minorEastAsia" w:eastAsiaTheme="minorEastAsia" w:hAnsiTheme="minorEastAsia" w:cs="宋体" w:hint="eastAsia"/>
          <w:kern w:val="0"/>
          <w:szCs w:val="21"/>
        </w:rPr>
        <w:t>)测定、丙氨酸氨基转移酶(ALT)测定、天门冬氨酸氨基转移酶(AST)测定、γ-谷氨酰基转移酶(GGT)测定、碱性磷酸酶(ALP)测定、总蛋白(TP)测定、白蛋白(Alb)测定、肌酸激酶(CK)测定、乳酸脱氢酶(LD)测定</w:t>
      </w:r>
    </w:p>
    <w:p w:rsidR="00FB374C" w:rsidRPr="002119B5" w:rsidRDefault="00FB374C" w:rsidP="00CF5991">
      <w:pPr>
        <w:rPr>
          <w:rFonts w:asciiTheme="minorEastAsia" w:eastAsiaTheme="minorEastAsia" w:hAnsiTheme="minorEastAsia" w:cs="宋体"/>
          <w:kern w:val="0"/>
          <w:szCs w:val="21"/>
        </w:rPr>
      </w:pPr>
    </w:p>
    <w:p w:rsidR="00FB374C" w:rsidRPr="002119B5" w:rsidRDefault="00FB374C" w:rsidP="00FB374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2119B5">
        <w:rPr>
          <w:rFonts w:asciiTheme="minorEastAsia" w:eastAsiaTheme="minorEastAsia" w:hAnsiTheme="minorEastAsia" w:cs="宋体" w:hint="eastAsia"/>
          <w:b/>
          <w:kern w:val="0"/>
          <w:szCs w:val="21"/>
        </w:rPr>
        <w:t>3.2临床免疫：</w:t>
      </w:r>
    </w:p>
    <w:p w:rsidR="00FB374C" w:rsidRPr="002119B5" w:rsidRDefault="00FB374C" w:rsidP="00A73854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119B5">
        <w:rPr>
          <w:rFonts w:asciiTheme="minorEastAsia" w:eastAsiaTheme="minorEastAsia" w:hAnsiTheme="minorEastAsia" w:cs="宋体" w:hint="eastAsia"/>
          <w:b/>
          <w:kern w:val="0"/>
          <w:szCs w:val="21"/>
        </w:rPr>
        <w:t>检测项目</w:t>
      </w:r>
      <w:r w:rsidRPr="002119B5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CF5991" w:rsidRPr="002119B5">
        <w:rPr>
          <w:rFonts w:asciiTheme="minorEastAsia" w:eastAsiaTheme="minorEastAsia" w:hAnsiTheme="minorEastAsia" w:cs="宋体" w:hint="eastAsia"/>
          <w:kern w:val="0"/>
          <w:szCs w:val="21"/>
        </w:rPr>
        <w:t>癌胚抗原(CEA)、甲胎蛋白(AFP)、糖类抗原125(CA-125)、糖类抗原153(CA-153)、糖类抗原199(CA-199)、前列腺特异性抗原(T-PSA)。</w:t>
      </w:r>
    </w:p>
    <w:p w:rsidR="00FB374C" w:rsidRPr="002119B5" w:rsidRDefault="00FB374C" w:rsidP="00FB374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2119B5">
        <w:rPr>
          <w:rFonts w:asciiTheme="minorEastAsia" w:eastAsiaTheme="minorEastAsia" w:hAnsiTheme="minorEastAsia" w:cs="宋体" w:hint="eastAsia"/>
          <w:b/>
          <w:kern w:val="0"/>
          <w:szCs w:val="21"/>
        </w:rPr>
        <w:t>3.3临床血液：</w:t>
      </w:r>
    </w:p>
    <w:p w:rsidR="002119B5" w:rsidRPr="002119B5" w:rsidRDefault="002119B5" w:rsidP="002119B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2119B5">
        <w:rPr>
          <w:rFonts w:asciiTheme="minorEastAsia" w:eastAsiaTheme="minorEastAsia" w:hAnsiTheme="minorEastAsia" w:cs="宋体" w:hint="eastAsia"/>
          <w:kern w:val="0"/>
          <w:szCs w:val="21"/>
        </w:rPr>
        <w:t>红细胞(RBC)、血红蛋白(Hb)、血小板(PLT)、白细胞(WBC)、红细胞压积（HCT）。</w:t>
      </w:r>
    </w:p>
    <w:p w:rsidR="00FB374C" w:rsidRDefault="00FB374C" w:rsidP="00FB374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Cs w:val="21"/>
          <w:u w:val="words"/>
        </w:rPr>
      </w:pPr>
      <w:r w:rsidRPr="002119B5">
        <w:rPr>
          <w:rFonts w:asciiTheme="minorEastAsia" w:eastAsiaTheme="minorEastAsia" w:hAnsiTheme="minorEastAsia" w:cs="宋体" w:hint="eastAsia"/>
          <w:b/>
          <w:kern w:val="0"/>
          <w:szCs w:val="21"/>
          <w:u w:val="words"/>
        </w:rPr>
        <w:t>北京市体检质量控制和改进中心联系电话：</w:t>
      </w:r>
      <w:r w:rsidR="00916457">
        <w:rPr>
          <w:rFonts w:asciiTheme="minorEastAsia" w:eastAsiaTheme="minorEastAsia" w:hAnsiTheme="minorEastAsia" w:cs="宋体" w:hint="eastAsia"/>
          <w:b/>
          <w:kern w:val="0"/>
          <w:szCs w:val="21"/>
          <w:u w:val="words"/>
        </w:rPr>
        <w:t xml:space="preserve"> </w:t>
      </w:r>
      <w:proofErr w:type="gramStart"/>
      <w:r w:rsidR="00916457">
        <w:rPr>
          <w:rFonts w:asciiTheme="minorEastAsia" w:eastAsiaTheme="minorEastAsia" w:hAnsiTheme="minorEastAsia" w:cs="宋体" w:hint="eastAsia"/>
          <w:b/>
          <w:kern w:val="0"/>
          <w:szCs w:val="21"/>
          <w:u w:val="words"/>
        </w:rPr>
        <w:t>68024448</w:t>
      </w:r>
      <w:r w:rsidR="008808F8">
        <w:rPr>
          <w:rFonts w:asciiTheme="minorEastAsia" w:eastAsiaTheme="minorEastAsia" w:hAnsiTheme="minorEastAsia" w:cs="宋体"/>
          <w:b/>
          <w:kern w:val="0"/>
          <w:szCs w:val="21"/>
          <w:u w:val="words"/>
        </w:rPr>
        <w:t xml:space="preserve">  </w:t>
      </w:r>
      <w:r w:rsidR="008808F8">
        <w:rPr>
          <w:rFonts w:ascii="宋体" w:hAnsi="宋体" w:cs="宋体"/>
          <w:b/>
          <w:kern w:val="0"/>
          <w:szCs w:val="21"/>
          <w:u w:val="words"/>
        </w:rPr>
        <w:t>13641135707</w:t>
      </w:r>
      <w:proofErr w:type="gramEnd"/>
    </w:p>
    <w:p w:rsidR="00D561E3" w:rsidRPr="00FB374C" w:rsidRDefault="00D561E3">
      <w:bookmarkStart w:id="0" w:name="_GoBack"/>
      <w:bookmarkEnd w:id="0"/>
    </w:p>
    <w:sectPr w:rsidR="00D561E3" w:rsidRPr="00FB374C">
      <w:pgSz w:w="11906" w:h="16838"/>
      <w:pgMar w:top="1440" w:right="1588" w:bottom="1440" w:left="1588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7A" w:rsidRDefault="0072527A" w:rsidP="00FB374C">
      <w:r>
        <w:separator/>
      </w:r>
    </w:p>
  </w:endnote>
  <w:endnote w:type="continuationSeparator" w:id="0">
    <w:p w:rsidR="0072527A" w:rsidRDefault="0072527A" w:rsidP="00FB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3,Bold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7A" w:rsidRDefault="0072527A" w:rsidP="00FB374C">
      <w:r>
        <w:separator/>
      </w:r>
    </w:p>
  </w:footnote>
  <w:footnote w:type="continuationSeparator" w:id="0">
    <w:p w:rsidR="0072527A" w:rsidRDefault="0072527A" w:rsidP="00FB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F7"/>
    <w:rsid w:val="00010AD5"/>
    <w:rsid w:val="00057141"/>
    <w:rsid w:val="00057E40"/>
    <w:rsid w:val="0006485B"/>
    <w:rsid w:val="000D1903"/>
    <w:rsid w:val="00163483"/>
    <w:rsid w:val="001802C6"/>
    <w:rsid w:val="001F72E3"/>
    <w:rsid w:val="002119B5"/>
    <w:rsid w:val="002258F0"/>
    <w:rsid w:val="00230B38"/>
    <w:rsid w:val="002312FF"/>
    <w:rsid w:val="00236CEE"/>
    <w:rsid w:val="0029524A"/>
    <w:rsid w:val="002C3520"/>
    <w:rsid w:val="002C3555"/>
    <w:rsid w:val="002F3EA0"/>
    <w:rsid w:val="002F5512"/>
    <w:rsid w:val="0035742D"/>
    <w:rsid w:val="00357618"/>
    <w:rsid w:val="003A089B"/>
    <w:rsid w:val="003F34C9"/>
    <w:rsid w:val="00411F1A"/>
    <w:rsid w:val="00414936"/>
    <w:rsid w:val="00442D2A"/>
    <w:rsid w:val="00455A66"/>
    <w:rsid w:val="00465F2F"/>
    <w:rsid w:val="004A023D"/>
    <w:rsid w:val="004E2B19"/>
    <w:rsid w:val="00523F57"/>
    <w:rsid w:val="00533FE9"/>
    <w:rsid w:val="00565597"/>
    <w:rsid w:val="005E42B6"/>
    <w:rsid w:val="00615371"/>
    <w:rsid w:val="00637BA5"/>
    <w:rsid w:val="006B224A"/>
    <w:rsid w:val="007246F1"/>
    <w:rsid w:val="0072527A"/>
    <w:rsid w:val="00790CCC"/>
    <w:rsid w:val="007C1358"/>
    <w:rsid w:val="007D2311"/>
    <w:rsid w:val="007F3943"/>
    <w:rsid w:val="00825DC0"/>
    <w:rsid w:val="00867496"/>
    <w:rsid w:val="008808F8"/>
    <w:rsid w:val="00916457"/>
    <w:rsid w:val="00930F6B"/>
    <w:rsid w:val="00941789"/>
    <w:rsid w:val="009506F7"/>
    <w:rsid w:val="00957F5A"/>
    <w:rsid w:val="00960D67"/>
    <w:rsid w:val="00987FA2"/>
    <w:rsid w:val="0099475B"/>
    <w:rsid w:val="009A0833"/>
    <w:rsid w:val="009B4830"/>
    <w:rsid w:val="009B7EE3"/>
    <w:rsid w:val="009F63E5"/>
    <w:rsid w:val="009F79BB"/>
    <w:rsid w:val="00A01A68"/>
    <w:rsid w:val="00A24791"/>
    <w:rsid w:val="00A258CF"/>
    <w:rsid w:val="00A40317"/>
    <w:rsid w:val="00A73854"/>
    <w:rsid w:val="00AD4E8D"/>
    <w:rsid w:val="00AF468D"/>
    <w:rsid w:val="00B1421A"/>
    <w:rsid w:val="00B3278D"/>
    <w:rsid w:val="00B4160B"/>
    <w:rsid w:val="00BA5A8E"/>
    <w:rsid w:val="00BC3804"/>
    <w:rsid w:val="00C23245"/>
    <w:rsid w:val="00C25DB7"/>
    <w:rsid w:val="00C2711D"/>
    <w:rsid w:val="00C36C9E"/>
    <w:rsid w:val="00C467E9"/>
    <w:rsid w:val="00C94737"/>
    <w:rsid w:val="00CA561A"/>
    <w:rsid w:val="00CB0CD9"/>
    <w:rsid w:val="00CC19E9"/>
    <w:rsid w:val="00CE54BF"/>
    <w:rsid w:val="00CF5991"/>
    <w:rsid w:val="00D12EFD"/>
    <w:rsid w:val="00D248EB"/>
    <w:rsid w:val="00D440C6"/>
    <w:rsid w:val="00D45A11"/>
    <w:rsid w:val="00D561E3"/>
    <w:rsid w:val="00D827B2"/>
    <w:rsid w:val="00D8420F"/>
    <w:rsid w:val="00D9627D"/>
    <w:rsid w:val="00DB1F15"/>
    <w:rsid w:val="00E41C6C"/>
    <w:rsid w:val="00E736A8"/>
    <w:rsid w:val="00EB32E8"/>
    <w:rsid w:val="00F13BD0"/>
    <w:rsid w:val="00F4784A"/>
    <w:rsid w:val="00F647CF"/>
    <w:rsid w:val="00F71BCF"/>
    <w:rsid w:val="00F759CB"/>
    <w:rsid w:val="00F7682A"/>
    <w:rsid w:val="00F77F15"/>
    <w:rsid w:val="00FB2B22"/>
    <w:rsid w:val="00FB374C"/>
    <w:rsid w:val="00FC442B"/>
    <w:rsid w:val="00FF10BF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1C8D8"/>
  <w15:docId w15:val="{3AA97AF5-79AF-46CF-9409-373218CB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74C"/>
    <w:rPr>
      <w:sz w:val="18"/>
      <w:szCs w:val="18"/>
    </w:rPr>
  </w:style>
  <w:style w:type="character" w:styleId="a7">
    <w:name w:val="Hyperlink"/>
    <w:rsid w:val="00FB37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tjw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dzy</cp:lastModifiedBy>
  <cp:revision>14</cp:revision>
  <dcterms:created xsi:type="dcterms:W3CDTF">2018-07-02T02:31:00Z</dcterms:created>
  <dcterms:modified xsi:type="dcterms:W3CDTF">2018-07-09T06:11:00Z</dcterms:modified>
</cp:coreProperties>
</file>